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ABD" w:rsidRPr="00EA3B94" w:rsidRDefault="00EA3B94" w:rsidP="00EA3B94">
      <w:pPr>
        <w:jc w:val="center"/>
        <w:rPr>
          <w:rFonts w:asciiTheme="majorEastAsia" w:eastAsiaTheme="majorEastAsia" w:hAnsiTheme="majorEastAsia"/>
          <w:b/>
          <w:sz w:val="28"/>
        </w:rPr>
      </w:pPr>
      <w:r w:rsidRPr="00EA3B94">
        <w:rPr>
          <w:rFonts w:asciiTheme="majorEastAsia" w:eastAsiaTheme="majorEastAsia" w:hAnsiTheme="majorEastAsia"/>
          <w:b/>
          <w:sz w:val="28"/>
        </w:rPr>
        <w:t>介護支援専門員資質向上研修（法定外研修）の申込書</w:t>
      </w:r>
    </w:p>
    <w:p w:rsidR="00EA3B94" w:rsidRPr="00EA3B94" w:rsidRDefault="002B146C" w:rsidP="00EA3B94">
      <w:pPr>
        <w:jc w:val="center"/>
        <w:rPr>
          <w:rFonts w:asciiTheme="majorEastAsia" w:eastAsiaTheme="majorEastAsia" w:hAnsiTheme="majorEastAsia"/>
          <w:b/>
          <w:sz w:val="28"/>
        </w:rPr>
      </w:pPr>
      <w:r>
        <w:rPr>
          <w:rFonts w:asciiTheme="majorEastAsia" w:eastAsiaTheme="majorEastAsia" w:hAnsiTheme="majorEastAsia"/>
          <w:b/>
          <w:sz w:val="28"/>
        </w:rPr>
        <w:t>「</w:t>
      </w:r>
      <w:r w:rsidR="0042500D">
        <w:rPr>
          <w:rFonts w:asciiTheme="majorEastAsia" w:eastAsiaTheme="majorEastAsia" w:hAnsiTheme="majorEastAsia"/>
          <w:b/>
          <w:sz w:val="28"/>
        </w:rPr>
        <w:t>高齢者の身体活動と運動について</w:t>
      </w:r>
      <w:r w:rsidR="00EA3B94" w:rsidRPr="00EA3B94">
        <w:rPr>
          <w:rFonts w:asciiTheme="majorEastAsia" w:eastAsiaTheme="majorEastAsia" w:hAnsiTheme="majorEastAsia"/>
          <w:b/>
          <w:sz w:val="28"/>
        </w:rPr>
        <w:t>」</w:t>
      </w:r>
    </w:p>
    <w:p w:rsidR="00EA3B94" w:rsidRPr="00EA3B94" w:rsidRDefault="001D3E5B" w:rsidP="00EA3B94">
      <w:pPr>
        <w:jc w:val="center"/>
        <w:rPr>
          <w:rFonts w:asciiTheme="majorEastAsia" w:eastAsiaTheme="majorEastAsia" w:hAnsiTheme="majorEastAsia"/>
          <w:b/>
          <w:sz w:val="28"/>
        </w:rPr>
      </w:pPr>
      <w:r>
        <w:rPr>
          <w:rFonts w:asciiTheme="majorEastAsia" w:eastAsiaTheme="majorEastAsia" w:hAnsiTheme="majorEastAsia"/>
          <w:b/>
          <w:sz w:val="28"/>
        </w:rPr>
        <w:t>都島区地域包括支援センター（佐向・岡邑</w:t>
      </w:r>
      <w:r w:rsidR="00EA3B94" w:rsidRPr="00EA3B94">
        <w:rPr>
          <w:rFonts w:asciiTheme="majorEastAsia" w:eastAsiaTheme="majorEastAsia" w:hAnsiTheme="majorEastAsia"/>
          <w:b/>
          <w:sz w:val="28"/>
        </w:rPr>
        <w:t>宛）</w:t>
      </w:r>
    </w:p>
    <w:p w:rsidR="00EA3B94" w:rsidRPr="00EA3B94" w:rsidRDefault="00EA3B94" w:rsidP="00EA3B94">
      <w:pPr>
        <w:jc w:val="center"/>
        <w:rPr>
          <w:rFonts w:asciiTheme="majorEastAsia" w:eastAsiaTheme="majorEastAsia" w:hAnsiTheme="majorEastAsia"/>
          <w:b/>
          <w:sz w:val="28"/>
        </w:rPr>
      </w:pPr>
      <w:r w:rsidRPr="00EA3B94">
        <w:rPr>
          <w:rFonts w:asciiTheme="majorEastAsia" w:eastAsiaTheme="majorEastAsia" w:hAnsiTheme="majorEastAsia"/>
          <w:b/>
          <w:sz w:val="28"/>
        </w:rPr>
        <w:t>FAX</w:t>
      </w:r>
      <w:r w:rsidR="0063094B">
        <w:rPr>
          <w:rFonts w:asciiTheme="majorEastAsia" w:eastAsiaTheme="majorEastAsia" w:hAnsiTheme="majorEastAsia"/>
          <w:b/>
          <w:sz w:val="28"/>
        </w:rPr>
        <w:t>：０６－６９２９－９５０４</w:t>
      </w:r>
    </w:p>
    <w:p w:rsidR="00EA3B94" w:rsidRPr="00EA3B94" w:rsidRDefault="0042500D" w:rsidP="00EA3B94">
      <w:pPr>
        <w:jc w:val="center"/>
        <w:rPr>
          <w:rFonts w:asciiTheme="majorEastAsia" w:eastAsiaTheme="majorEastAsia" w:hAnsiTheme="majorEastAsia"/>
          <w:b/>
          <w:sz w:val="28"/>
        </w:rPr>
      </w:pPr>
      <w:r>
        <w:rPr>
          <w:rFonts w:asciiTheme="majorEastAsia" w:eastAsiaTheme="majorEastAsia" w:hAnsiTheme="majorEastAsia"/>
          <w:b/>
          <w:sz w:val="28"/>
        </w:rPr>
        <w:t>申込締め切り　１０月</w:t>
      </w:r>
      <w:r w:rsidR="00ED1684">
        <w:rPr>
          <w:rFonts w:asciiTheme="majorEastAsia" w:eastAsiaTheme="majorEastAsia" w:hAnsiTheme="majorEastAsia"/>
          <w:b/>
          <w:sz w:val="28"/>
        </w:rPr>
        <w:t>４</w:t>
      </w:r>
      <w:r w:rsidR="00EA3B94" w:rsidRPr="00EA3B94">
        <w:rPr>
          <w:rFonts w:asciiTheme="majorEastAsia" w:eastAsiaTheme="majorEastAsia" w:hAnsiTheme="majorEastAsia"/>
          <w:b/>
          <w:sz w:val="28"/>
        </w:rPr>
        <w:t>日（金）　午後５時</w:t>
      </w:r>
    </w:p>
    <w:tbl>
      <w:tblPr>
        <w:tblStyle w:val="a3"/>
        <w:tblW w:w="0" w:type="auto"/>
        <w:tblLook w:val="04A0" w:firstRow="1" w:lastRow="0" w:firstColumn="1" w:lastColumn="0" w:noHBand="0" w:noVBand="1"/>
      </w:tblPr>
      <w:tblGrid>
        <w:gridCol w:w="4247"/>
        <w:gridCol w:w="4247"/>
      </w:tblGrid>
      <w:tr w:rsidR="00EA3B94" w:rsidTr="00EA3B94">
        <w:tc>
          <w:tcPr>
            <w:tcW w:w="4247" w:type="dxa"/>
          </w:tcPr>
          <w:p w:rsidR="00EA3B94" w:rsidRPr="00EA3B94" w:rsidRDefault="00EA3B94" w:rsidP="00EA3B94">
            <w:pPr>
              <w:jc w:val="center"/>
              <w:rPr>
                <w:rFonts w:asciiTheme="majorEastAsia" w:eastAsiaTheme="majorEastAsia" w:hAnsiTheme="majorEastAsia"/>
                <w:sz w:val="18"/>
              </w:rPr>
            </w:pPr>
            <w:r w:rsidRPr="00EA3B94">
              <w:rPr>
                <w:rFonts w:asciiTheme="majorEastAsia" w:eastAsiaTheme="majorEastAsia" w:hAnsiTheme="majorEastAsia" w:hint="eastAsia"/>
                <w:sz w:val="18"/>
              </w:rPr>
              <w:t>ふりがな</w:t>
            </w:r>
          </w:p>
          <w:p w:rsidR="00EA3B94" w:rsidRPr="00EA3B94" w:rsidRDefault="00EA3B94" w:rsidP="00EA3B94">
            <w:pPr>
              <w:jc w:val="center"/>
              <w:rPr>
                <w:rFonts w:asciiTheme="majorEastAsia" w:eastAsiaTheme="majorEastAsia" w:hAnsiTheme="majorEastAsia"/>
                <w:sz w:val="28"/>
              </w:rPr>
            </w:pPr>
            <w:r w:rsidRPr="00EA3B94">
              <w:rPr>
                <w:rFonts w:asciiTheme="majorEastAsia" w:eastAsiaTheme="majorEastAsia" w:hAnsiTheme="majorEastAsia"/>
                <w:sz w:val="24"/>
              </w:rPr>
              <w:t>氏　　名</w:t>
            </w:r>
          </w:p>
        </w:tc>
        <w:tc>
          <w:tcPr>
            <w:tcW w:w="4247" w:type="dxa"/>
          </w:tcPr>
          <w:p w:rsidR="00EA3B94" w:rsidRDefault="00EA3B94" w:rsidP="00EA3B94">
            <w:pPr>
              <w:jc w:val="center"/>
              <w:rPr>
                <w:sz w:val="28"/>
              </w:rPr>
            </w:pPr>
          </w:p>
        </w:tc>
      </w:tr>
      <w:tr w:rsidR="00EA3B94" w:rsidTr="00EA3B94">
        <w:tc>
          <w:tcPr>
            <w:tcW w:w="4247" w:type="dxa"/>
          </w:tcPr>
          <w:p w:rsidR="00EA3B94" w:rsidRPr="00EA3B94" w:rsidRDefault="00EA3B94" w:rsidP="00EA3B94">
            <w:pPr>
              <w:jc w:val="center"/>
              <w:rPr>
                <w:rFonts w:asciiTheme="majorEastAsia" w:eastAsiaTheme="majorEastAsia" w:hAnsiTheme="majorEastAsia"/>
                <w:sz w:val="28"/>
              </w:rPr>
            </w:pPr>
            <w:r w:rsidRPr="00EA3B94">
              <w:rPr>
                <w:rFonts w:asciiTheme="majorEastAsia" w:eastAsiaTheme="majorEastAsia" w:hAnsiTheme="majorEastAsia" w:hint="eastAsia"/>
                <w:sz w:val="28"/>
              </w:rPr>
              <w:t>事業所名</w:t>
            </w:r>
          </w:p>
        </w:tc>
        <w:tc>
          <w:tcPr>
            <w:tcW w:w="4247" w:type="dxa"/>
          </w:tcPr>
          <w:p w:rsidR="00EA3B94" w:rsidRDefault="00EA3B94" w:rsidP="00EA3B94">
            <w:pPr>
              <w:jc w:val="center"/>
              <w:rPr>
                <w:sz w:val="28"/>
              </w:rPr>
            </w:pPr>
          </w:p>
        </w:tc>
      </w:tr>
      <w:tr w:rsidR="00EA3B94" w:rsidTr="00EA3B94">
        <w:tc>
          <w:tcPr>
            <w:tcW w:w="4247" w:type="dxa"/>
          </w:tcPr>
          <w:p w:rsidR="00EA3B94" w:rsidRPr="00EA3B94" w:rsidRDefault="00EA3B94" w:rsidP="00EA3B94">
            <w:pPr>
              <w:jc w:val="center"/>
              <w:rPr>
                <w:rFonts w:asciiTheme="majorEastAsia" w:eastAsiaTheme="majorEastAsia" w:hAnsiTheme="majorEastAsia"/>
                <w:sz w:val="24"/>
              </w:rPr>
            </w:pPr>
            <w:r w:rsidRPr="00EA3B94">
              <w:rPr>
                <w:rFonts w:asciiTheme="majorEastAsia" w:eastAsiaTheme="majorEastAsia" w:hAnsiTheme="majorEastAsia" w:hint="eastAsia"/>
                <w:sz w:val="28"/>
              </w:rPr>
              <w:t>事業所住所</w:t>
            </w:r>
          </w:p>
        </w:tc>
        <w:tc>
          <w:tcPr>
            <w:tcW w:w="4247" w:type="dxa"/>
          </w:tcPr>
          <w:p w:rsidR="00EA3B94" w:rsidRDefault="00EA3B94" w:rsidP="00EA3B94">
            <w:pPr>
              <w:jc w:val="center"/>
              <w:rPr>
                <w:sz w:val="28"/>
              </w:rPr>
            </w:pPr>
          </w:p>
        </w:tc>
      </w:tr>
      <w:tr w:rsidR="00EA3B94" w:rsidTr="00EA3B94">
        <w:tc>
          <w:tcPr>
            <w:tcW w:w="4247" w:type="dxa"/>
          </w:tcPr>
          <w:p w:rsidR="00EA3B94" w:rsidRPr="00EA3B94" w:rsidRDefault="00EA3B94" w:rsidP="00EA3B94">
            <w:pPr>
              <w:jc w:val="center"/>
              <w:rPr>
                <w:rFonts w:asciiTheme="majorEastAsia" w:eastAsiaTheme="majorEastAsia" w:hAnsiTheme="majorEastAsia"/>
                <w:sz w:val="28"/>
              </w:rPr>
            </w:pPr>
            <w:r w:rsidRPr="00EA3B94">
              <w:rPr>
                <w:rFonts w:asciiTheme="majorEastAsia" w:eastAsiaTheme="majorEastAsia" w:hAnsiTheme="majorEastAsia" w:hint="eastAsia"/>
                <w:sz w:val="28"/>
              </w:rPr>
              <w:t>事業所電話番号</w:t>
            </w:r>
          </w:p>
        </w:tc>
        <w:tc>
          <w:tcPr>
            <w:tcW w:w="4247" w:type="dxa"/>
          </w:tcPr>
          <w:p w:rsidR="00EA3B94" w:rsidRDefault="00EA3B94" w:rsidP="00EA3B94">
            <w:pPr>
              <w:jc w:val="center"/>
              <w:rPr>
                <w:sz w:val="28"/>
              </w:rPr>
            </w:pPr>
          </w:p>
        </w:tc>
      </w:tr>
      <w:tr w:rsidR="00EA3B94" w:rsidTr="00EA3B94">
        <w:tc>
          <w:tcPr>
            <w:tcW w:w="4247" w:type="dxa"/>
          </w:tcPr>
          <w:p w:rsidR="00EA3B94" w:rsidRPr="00EA3B94" w:rsidRDefault="00EA3B94" w:rsidP="00EA3B94">
            <w:pPr>
              <w:jc w:val="center"/>
              <w:rPr>
                <w:rFonts w:asciiTheme="majorEastAsia" w:eastAsiaTheme="majorEastAsia" w:hAnsiTheme="majorEastAsia"/>
                <w:sz w:val="28"/>
              </w:rPr>
            </w:pPr>
            <w:r w:rsidRPr="00EA3B94">
              <w:rPr>
                <w:rFonts w:asciiTheme="majorEastAsia" w:eastAsiaTheme="majorEastAsia" w:hAnsiTheme="majorEastAsia" w:hint="eastAsia"/>
                <w:sz w:val="28"/>
              </w:rPr>
              <w:t>事業所FAX番号</w:t>
            </w:r>
          </w:p>
        </w:tc>
        <w:tc>
          <w:tcPr>
            <w:tcW w:w="4247" w:type="dxa"/>
          </w:tcPr>
          <w:p w:rsidR="00EA3B94" w:rsidRDefault="00EA3B94" w:rsidP="00EA3B94">
            <w:pPr>
              <w:jc w:val="center"/>
              <w:rPr>
                <w:sz w:val="28"/>
              </w:rPr>
            </w:pPr>
          </w:p>
        </w:tc>
      </w:tr>
      <w:tr w:rsidR="00EA3B94" w:rsidTr="00EA3B94">
        <w:tc>
          <w:tcPr>
            <w:tcW w:w="4247" w:type="dxa"/>
          </w:tcPr>
          <w:p w:rsidR="00EA3B94" w:rsidRPr="00EA3B94" w:rsidRDefault="00EA3B94" w:rsidP="00EA3B94">
            <w:pPr>
              <w:jc w:val="center"/>
              <w:rPr>
                <w:rFonts w:asciiTheme="majorEastAsia" w:eastAsiaTheme="majorEastAsia" w:hAnsiTheme="majorEastAsia"/>
                <w:sz w:val="28"/>
              </w:rPr>
            </w:pPr>
            <w:r w:rsidRPr="00EA3B94">
              <w:rPr>
                <w:rFonts w:asciiTheme="majorEastAsia" w:eastAsiaTheme="majorEastAsia" w:hAnsiTheme="majorEastAsia" w:hint="eastAsia"/>
                <w:sz w:val="28"/>
              </w:rPr>
              <w:t>介護支援専門員登録番号</w:t>
            </w:r>
          </w:p>
        </w:tc>
        <w:tc>
          <w:tcPr>
            <w:tcW w:w="4247" w:type="dxa"/>
          </w:tcPr>
          <w:p w:rsidR="00EA3B94" w:rsidRDefault="00EA3B94" w:rsidP="00EA3B94">
            <w:pPr>
              <w:jc w:val="center"/>
              <w:rPr>
                <w:sz w:val="28"/>
              </w:rPr>
            </w:pPr>
          </w:p>
        </w:tc>
      </w:tr>
      <w:tr w:rsidR="00EA3B94" w:rsidTr="00EA3B94">
        <w:tc>
          <w:tcPr>
            <w:tcW w:w="4247" w:type="dxa"/>
          </w:tcPr>
          <w:p w:rsidR="00EA3B94" w:rsidRPr="00EA3B94" w:rsidRDefault="00EA3B94" w:rsidP="00EA3B94">
            <w:pPr>
              <w:jc w:val="center"/>
              <w:rPr>
                <w:rFonts w:asciiTheme="majorEastAsia" w:eastAsiaTheme="majorEastAsia" w:hAnsiTheme="majorEastAsia"/>
                <w:sz w:val="28"/>
              </w:rPr>
            </w:pPr>
            <w:r w:rsidRPr="00EA3B94">
              <w:rPr>
                <w:rFonts w:asciiTheme="majorEastAsia" w:eastAsiaTheme="majorEastAsia" w:hAnsiTheme="majorEastAsia" w:hint="eastAsia"/>
                <w:sz w:val="28"/>
              </w:rPr>
              <w:t>介護支援専門員証の有効期限</w:t>
            </w:r>
          </w:p>
        </w:tc>
        <w:tc>
          <w:tcPr>
            <w:tcW w:w="4247" w:type="dxa"/>
          </w:tcPr>
          <w:p w:rsidR="00EA3B94" w:rsidRDefault="00EA3B94" w:rsidP="00EA3B94">
            <w:pPr>
              <w:jc w:val="center"/>
              <w:rPr>
                <w:sz w:val="28"/>
              </w:rPr>
            </w:pPr>
            <w:r>
              <w:rPr>
                <w:rFonts w:hint="eastAsia"/>
                <w:sz w:val="28"/>
              </w:rPr>
              <w:t>年　　　月　　　日</w:t>
            </w:r>
          </w:p>
        </w:tc>
      </w:tr>
    </w:tbl>
    <w:p w:rsidR="00EA3B94" w:rsidRDefault="00EA3B94" w:rsidP="00EA3B94">
      <w:pPr>
        <w:jc w:val="center"/>
        <w:rPr>
          <w:sz w:val="28"/>
        </w:rPr>
      </w:pPr>
    </w:p>
    <w:p w:rsidR="00EA3B94" w:rsidRDefault="00EA3B94" w:rsidP="00EA3B94">
      <w:pPr>
        <w:jc w:val="center"/>
        <w:rPr>
          <w:sz w:val="28"/>
        </w:rPr>
      </w:pPr>
    </w:p>
    <w:p w:rsidR="00EA3B94" w:rsidRDefault="00EA3B94" w:rsidP="00EA3B94">
      <w:pPr>
        <w:jc w:val="left"/>
        <w:rPr>
          <w:rFonts w:asciiTheme="majorEastAsia" w:eastAsiaTheme="majorEastAsia" w:hAnsiTheme="majorEastAsia"/>
          <w:sz w:val="24"/>
        </w:rPr>
      </w:pPr>
      <w:r>
        <w:rPr>
          <w:rFonts w:asciiTheme="majorEastAsia" w:eastAsiaTheme="majorEastAsia" w:hAnsiTheme="majorEastAsia" w:hint="eastAsia"/>
          <w:sz w:val="28"/>
        </w:rPr>
        <w:t xml:space="preserve">　</w:t>
      </w:r>
      <w:r>
        <w:rPr>
          <w:rFonts w:asciiTheme="majorEastAsia" w:eastAsiaTheme="majorEastAsia" w:hAnsiTheme="majorEastAsia" w:hint="eastAsia"/>
          <w:sz w:val="24"/>
        </w:rPr>
        <w:t>法定外研修の受講決定者には後日、「受講票」「受講の手引き</w:t>
      </w:r>
      <w:r w:rsidR="0063094B">
        <w:rPr>
          <w:rFonts w:asciiTheme="majorEastAsia" w:eastAsiaTheme="majorEastAsia" w:hAnsiTheme="majorEastAsia" w:hint="eastAsia"/>
          <w:sz w:val="24"/>
        </w:rPr>
        <w:t>」</w:t>
      </w:r>
      <w:r>
        <w:rPr>
          <w:rFonts w:asciiTheme="majorEastAsia" w:eastAsiaTheme="majorEastAsia" w:hAnsiTheme="majorEastAsia" w:hint="eastAsia"/>
          <w:sz w:val="24"/>
        </w:rPr>
        <w:t>を、受付次第</w:t>
      </w:r>
    </w:p>
    <w:p w:rsidR="00EA3B94" w:rsidRPr="00EA3B94" w:rsidRDefault="0042500D" w:rsidP="00EA3B94">
      <w:pPr>
        <w:jc w:val="left"/>
        <w:rPr>
          <w:rFonts w:asciiTheme="majorEastAsia" w:eastAsiaTheme="majorEastAsia" w:hAnsiTheme="majorEastAsia"/>
          <w:b/>
          <w:sz w:val="24"/>
          <w:u w:val="single"/>
        </w:rPr>
      </w:pPr>
      <w:r>
        <w:rPr>
          <w:rFonts w:asciiTheme="majorEastAsia" w:eastAsiaTheme="majorEastAsia" w:hAnsiTheme="majorEastAsia"/>
          <w:b/>
          <w:sz w:val="24"/>
          <w:u w:val="single"/>
        </w:rPr>
        <w:t>１０月１１日（金</w:t>
      </w:r>
      <w:r w:rsidR="00EA3B94" w:rsidRPr="00EA3B94">
        <w:rPr>
          <w:rFonts w:asciiTheme="majorEastAsia" w:eastAsiaTheme="majorEastAsia" w:hAnsiTheme="majorEastAsia"/>
          <w:b/>
          <w:sz w:val="24"/>
          <w:u w:val="single"/>
        </w:rPr>
        <w:t>）までにFAXで連絡します。</w:t>
      </w:r>
    </w:p>
    <w:p w:rsidR="00EA3B94" w:rsidRDefault="00EA3B94" w:rsidP="00EA3B94">
      <w:pPr>
        <w:jc w:val="left"/>
        <w:rPr>
          <w:rFonts w:asciiTheme="majorEastAsia" w:eastAsiaTheme="majorEastAsia" w:hAnsiTheme="majorEastAsia"/>
          <w:sz w:val="24"/>
        </w:rPr>
      </w:pPr>
      <w:r>
        <w:rPr>
          <w:rFonts w:asciiTheme="majorEastAsia" w:eastAsiaTheme="majorEastAsia" w:hAnsiTheme="majorEastAsia"/>
          <w:sz w:val="24"/>
        </w:rPr>
        <w:t xml:space="preserve">　定員超過による受講不可の場合は連絡いたしませんのでご了承ください。</w:t>
      </w:r>
    </w:p>
    <w:p w:rsidR="00EA3B94" w:rsidRDefault="00EA3B94" w:rsidP="00EA3B94">
      <w:pPr>
        <w:jc w:val="left"/>
        <w:rPr>
          <w:rFonts w:asciiTheme="majorEastAsia" w:eastAsiaTheme="majorEastAsia" w:hAnsiTheme="majorEastAsia"/>
          <w:sz w:val="24"/>
        </w:rPr>
      </w:pPr>
      <w:r>
        <w:rPr>
          <w:rFonts w:asciiTheme="majorEastAsia" w:eastAsiaTheme="majorEastAsia" w:hAnsiTheme="majorEastAsia"/>
          <w:sz w:val="24"/>
        </w:rPr>
        <w:t xml:space="preserve">　受講当日は</w:t>
      </w:r>
    </w:p>
    <w:p w:rsidR="00EA3B94" w:rsidRDefault="00EA3B94" w:rsidP="00EA3B94">
      <w:pPr>
        <w:jc w:val="left"/>
        <w:rPr>
          <w:rFonts w:asciiTheme="majorEastAsia" w:eastAsiaTheme="majorEastAsia" w:hAnsiTheme="majorEastAsia"/>
          <w:sz w:val="24"/>
        </w:rPr>
      </w:pPr>
      <w:r>
        <w:rPr>
          <w:rFonts w:asciiTheme="majorEastAsia" w:eastAsiaTheme="majorEastAsia" w:hAnsiTheme="majorEastAsia"/>
          <w:sz w:val="24"/>
        </w:rPr>
        <w:t xml:space="preserve">　</w:t>
      </w:r>
      <w:r>
        <w:rPr>
          <w:rFonts w:asciiTheme="majorEastAsia" w:eastAsiaTheme="majorEastAsia" w:hAnsiTheme="majorEastAsia" w:hint="eastAsia"/>
          <w:sz w:val="24"/>
        </w:rPr>
        <w:t>①　「受講票」</w:t>
      </w:r>
    </w:p>
    <w:p w:rsidR="00EA3B94" w:rsidRDefault="00EA3B94" w:rsidP="00EA3B94">
      <w:pPr>
        <w:jc w:val="left"/>
        <w:rPr>
          <w:rFonts w:asciiTheme="majorEastAsia" w:eastAsiaTheme="majorEastAsia" w:hAnsiTheme="majorEastAsia"/>
          <w:sz w:val="24"/>
        </w:rPr>
      </w:pPr>
      <w:r>
        <w:rPr>
          <w:rFonts w:asciiTheme="majorEastAsia" w:eastAsiaTheme="majorEastAsia" w:hAnsiTheme="majorEastAsia"/>
          <w:sz w:val="24"/>
        </w:rPr>
        <w:t xml:space="preserve">　</w:t>
      </w:r>
      <w:r w:rsidR="00644A1C">
        <w:rPr>
          <w:rFonts w:asciiTheme="majorEastAsia" w:eastAsiaTheme="majorEastAsia" w:hAnsiTheme="majorEastAsia" w:hint="eastAsia"/>
          <w:sz w:val="24"/>
        </w:rPr>
        <w:t>②</w:t>
      </w:r>
      <w:r w:rsidR="0063094B">
        <w:rPr>
          <w:rFonts w:asciiTheme="majorEastAsia" w:eastAsiaTheme="majorEastAsia" w:hAnsiTheme="majorEastAsia" w:hint="eastAsia"/>
          <w:sz w:val="24"/>
        </w:rPr>
        <w:t xml:space="preserve">　「介護支援専門員証」　（受付時に</w:t>
      </w:r>
      <w:r>
        <w:rPr>
          <w:rFonts w:asciiTheme="majorEastAsia" w:eastAsiaTheme="majorEastAsia" w:hAnsiTheme="majorEastAsia" w:hint="eastAsia"/>
          <w:sz w:val="24"/>
        </w:rPr>
        <w:t>確認します</w:t>
      </w:r>
      <w:r>
        <w:rPr>
          <w:rFonts w:asciiTheme="majorEastAsia" w:eastAsiaTheme="majorEastAsia" w:hAnsiTheme="majorEastAsia"/>
          <w:sz w:val="24"/>
        </w:rPr>
        <w:t>）</w:t>
      </w:r>
    </w:p>
    <w:p w:rsidR="00EA3B94" w:rsidRPr="00EA3B94" w:rsidRDefault="00EA3B94" w:rsidP="00EA3B94">
      <w:pPr>
        <w:jc w:val="left"/>
        <w:rPr>
          <w:rFonts w:asciiTheme="majorEastAsia" w:eastAsiaTheme="majorEastAsia" w:hAnsiTheme="majorEastAsia"/>
          <w:sz w:val="24"/>
        </w:rPr>
      </w:pPr>
      <w:r>
        <w:rPr>
          <w:rFonts w:asciiTheme="majorEastAsia" w:eastAsiaTheme="majorEastAsia" w:hAnsiTheme="majorEastAsia"/>
          <w:sz w:val="24"/>
        </w:rPr>
        <w:t xml:space="preserve">　をご持参ください。</w:t>
      </w:r>
      <w:bookmarkStart w:id="0" w:name="_GoBack"/>
      <w:bookmarkEnd w:id="0"/>
    </w:p>
    <w:sectPr w:rsidR="00EA3B94" w:rsidRPr="00EA3B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955" w:rsidRDefault="00F80955" w:rsidP="00F80955">
      <w:r>
        <w:separator/>
      </w:r>
    </w:p>
  </w:endnote>
  <w:endnote w:type="continuationSeparator" w:id="0">
    <w:p w:rsidR="00F80955" w:rsidRDefault="00F80955" w:rsidP="00F80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955" w:rsidRDefault="00F80955" w:rsidP="00F80955">
      <w:r>
        <w:separator/>
      </w:r>
    </w:p>
  </w:footnote>
  <w:footnote w:type="continuationSeparator" w:id="0">
    <w:p w:rsidR="00F80955" w:rsidRDefault="00F80955" w:rsidP="00F809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B94"/>
    <w:rsid w:val="001C4ABD"/>
    <w:rsid w:val="001D3E5B"/>
    <w:rsid w:val="002B146C"/>
    <w:rsid w:val="0042500D"/>
    <w:rsid w:val="0063094B"/>
    <w:rsid w:val="00644A1C"/>
    <w:rsid w:val="00C66A1A"/>
    <w:rsid w:val="00CF247A"/>
    <w:rsid w:val="00EA3B94"/>
    <w:rsid w:val="00ED1684"/>
    <w:rsid w:val="00F80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7713A1D0-AC2D-4226-B49D-88061151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3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0955"/>
    <w:pPr>
      <w:tabs>
        <w:tab w:val="center" w:pos="4252"/>
        <w:tab w:val="right" w:pos="8504"/>
      </w:tabs>
      <w:snapToGrid w:val="0"/>
    </w:pPr>
  </w:style>
  <w:style w:type="character" w:customStyle="1" w:styleId="a5">
    <w:name w:val="ヘッダー (文字)"/>
    <w:basedOn w:val="a0"/>
    <w:link w:val="a4"/>
    <w:uiPriority w:val="99"/>
    <w:rsid w:val="00F80955"/>
  </w:style>
  <w:style w:type="paragraph" w:styleId="a6">
    <w:name w:val="footer"/>
    <w:basedOn w:val="a"/>
    <w:link w:val="a7"/>
    <w:uiPriority w:val="99"/>
    <w:unhideWhenUsed/>
    <w:rsid w:val="00F80955"/>
    <w:pPr>
      <w:tabs>
        <w:tab w:val="center" w:pos="4252"/>
        <w:tab w:val="right" w:pos="8504"/>
      </w:tabs>
      <w:snapToGrid w:val="0"/>
    </w:pPr>
  </w:style>
  <w:style w:type="character" w:customStyle="1" w:styleId="a7">
    <w:name w:val="フッター (文字)"/>
    <w:basedOn w:val="a0"/>
    <w:link w:val="a6"/>
    <w:uiPriority w:val="99"/>
    <w:rsid w:val="00F80955"/>
  </w:style>
  <w:style w:type="paragraph" w:styleId="a8">
    <w:name w:val="Balloon Text"/>
    <w:basedOn w:val="a"/>
    <w:link w:val="a9"/>
    <w:uiPriority w:val="99"/>
    <w:semiHidden/>
    <w:unhideWhenUsed/>
    <w:rsid w:val="001D3E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3E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miyako001</dc:creator>
  <cp:keywords/>
  <dc:description/>
  <cp:lastModifiedBy>miyako05</cp:lastModifiedBy>
  <cp:revision>10</cp:revision>
  <cp:lastPrinted>2024-08-26T08:29:00Z</cp:lastPrinted>
  <dcterms:created xsi:type="dcterms:W3CDTF">2023-05-01T06:43:00Z</dcterms:created>
  <dcterms:modified xsi:type="dcterms:W3CDTF">2024-09-10T00:53:00Z</dcterms:modified>
</cp:coreProperties>
</file>